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71" w:rsidRPr="002F4FF0" w:rsidRDefault="00C31171">
      <w:pPr>
        <w:spacing w:after="0" w:line="408" w:lineRule="auto"/>
        <w:ind w:left="120"/>
        <w:jc w:val="center"/>
        <w:rPr>
          <w:lang w:val="ru-RU"/>
        </w:rPr>
      </w:pPr>
      <w:bookmarkStart w:id="0" w:name="block-5854363"/>
      <w:r w:rsidRPr="002F4F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6271" w:rsidRPr="002F4FF0" w:rsidRDefault="00C31171">
      <w:pPr>
        <w:spacing w:after="0" w:line="408" w:lineRule="auto"/>
        <w:ind w:left="120"/>
        <w:jc w:val="center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5a22427-dc1d-49f1-853a-d781cd4acb9d"/>
      <w:r w:rsidRPr="002F4FF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2F4FF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46271" w:rsidRPr="002F4FF0" w:rsidRDefault="00C31171">
      <w:pPr>
        <w:spacing w:after="0" w:line="408" w:lineRule="auto"/>
        <w:ind w:left="120"/>
        <w:jc w:val="center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d8dd4cf-9f0b-4620-ae4e-2e8ac1eada8a"/>
      <w:proofErr w:type="spellStart"/>
      <w:r w:rsidRPr="002F4FF0">
        <w:rPr>
          <w:rFonts w:ascii="Times New Roman" w:hAnsi="Times New Roman"/>
          <w:b/>
          <w:color w:val="000000"/>
          <w:sz w:val="28"/>
          <w:lang w:val="ru-RU"/>
        </w:rPr>
        <w:t>МО"Чародинский</w:t>
      </w:r>
      <w:proofErr w:type="spellEnd"/>
      <w:r w:rsidRPr="002F4FF0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F4FF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4FF0">
        <w:rPr>
          <w:rFonts w:ascii="Times New Roman" w:hAnsi="Times New Roman"/>
          <w:color w:val="000000"/>
          <w:sz w:val="28"/>
          <w:lang w:val="ru-RU"/>
        </w:rPr>
        <w:t>​</w:t>
      </w:r>
    </w:p>
    <w:p w:rsidR="00E46271" w:rsidRPr="002F4FF0" w:rsidRDefault="00C31171">
      <w:pPr>
        <w:spacing w:after="0" w:line="408" w:lineRule="auto"/>
        <w:ind w:left="120"/>
        <w:jc w:val="center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F4FF0">
        <w:rPr>
          <w:rFonts w:ascii="Times New Roman" w:hAnsi="Times New Roman"/>
          <w:b/>
          <w:color w:val="000000"/>
          <w:sz w:val="28"/>
          <w:lang w:val="ru-RU"/>
        </w:rPr>
        <w:t>Магарская</w:t>
      </w:r>
      <w:proofErr w:type="spellEnd"/>
      <w:r w:rsidRPr="002F4FF0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E46271" w:rsidRPr="002F4FF0" w:rsidRDefault="00E46271">
      <w:pPr>
        <w:spacing w:after="0"/>
        <w:ind w:left="120"/>
        <w:rPr>
          <w:lang w:val="ru-RU"/>
        </w:rPr>
      </w:pPr>
    </w:p>
    <w:p w:rsidR="00E46271" w:rsidRPr="002F4FF0" w:rsidRDefault="00E46271">
      <w:pPr>
        <w:spacing w:after="0"/>
        <w:ind w:left="120"/>
        <w:rPr>
          <w:lang w:val="ru-RU"/>
        </w:rPr>
      </w:pPr>
    </w:p>
    <w:p w:rsidR="00E46271" w:rsidRPr="002F4FF0" w:rsidRDefault="00E46271">
      <w:pPr>
        <w:spacing w:after="0"/>
        <w:ind w:left="120"/>
        <w:rPr>
          <w:lang w:val="ru-RU"/>
        </w:rPr>
      </w:pPr>
    </w:p>
    <w:p w:rsidR="00E46271" w:rsidRPr="002F4FF0" w:rsidRDefault="00E4627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F4FF0" w:rsidTr="000D4161">
        <w:tc>
          <w:tcPr>
            <w:tcW w:w="3114" w:type="dxa"/>
          </w:tcPr>
          <w:p w:rsidR="00C53FFE" w:rsidRPr="0040209D" w:rsidRDefault="00C3117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311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2F4FF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E6975" w:rsidRDefault="00C311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F4F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[Османов Х.А.</w:t>
            </w:r>
            <w:r w:rsidR="00C3117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2F4F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[№__</w:t>
            </w:r>
            <w:r w:rsidR="00C3117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приказа]</w:t>
            </w:r>
            <w:r w:rsidR="00C311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[30</w:t>
            </w:r>
            <w:r w:rsidR="00C3117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C311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[08</w:t>
            </w:r>
            <w:r w:rsidR="00C3117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Start"/>
            <w:r w:rsidR="00C31171" w:rsidRPr="002F4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C3117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C311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11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3117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F4F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  <w:r w:rsidR="00C31171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E6975" w:rsidRDefault="00C311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F4F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[Османов Х.А.</w:t>
            </w:r>
            <w:r w:rsidR="00C3117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C311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2F4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F4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F4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4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="002F4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11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311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F4F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[Директор</w:t>
            </w:r>
            <w:r w:rsidR="00C31171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0E6D86" w:rsidRDefault="00C3117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3117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="002F4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Муртазалиев</w:t>
            </w:r>
            <w:proofErr w:type="spellEnd"/>
            <w:r w:rsidR="002F4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0E6D86" w:rsidRDefault="00C311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2F4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F4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F4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4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bookmarkStart w:id="3" w:name="_GoBack"/>
            <w:bookmarkEnd w:id="3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11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6271" w:rsidRPr="002F4FF0" w:rsidRDefault="00E46271">
      <w:pPr>
        <w:spacing w:after="0"/>
        <w:ind w:left="120"/>
        <w:rPr>
          <w:lang w:val="ru-RU"/>
        </w:rPr>
      </w:pPr>
    </w:p>
    <w:p w:rsidR="00E46271" w:rsidRPr="002F4FF0" w:rsidRDefault="00C31171">
      <w:pPr>
        <w:spacing w:after="0"/>
        <w:ind w:left="120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‌</w:t>
      </w:r>
    </w:p>
    <w:p w:rsidR="00E46271" w:rsidRPr="002F4FF0" w:rsidRDefault="00E46271">
      <w:pPr>
        <w:spacing w:after="0"/>
        <w:ind w:left="120"/>
        <w:rPr>
          <w:lang w:val="ru-RU"/>
        </w:rPr>
      </w:pPr>
    </w:p>
    <w:p w:rsidR="00E46271" w:rsidRPr="002F4FF0" w:rsidRDefault="00E46271">
      <w:pPr>
        <w:spacing w:after="0"/>
        <w:ind w:left="120"/>
        <w:rPr>
          <w:lang w:val="ru-RU"/>
        </w:rPr>
      </w:pPr>
    </w:p>
    <w:p w:rsidR="00E46271" w:rsidRPr="002F4FF0" w:rsidRDefault="00E46271">
      <w:pPr>
        <w:spacing w:after="0"/>
        <w:ind w:left="120"/>
        <w:rPr>
          <w:lang w:val="ru-RU"/>
        </w:rPr>
      </w:pPr>
    </w:p>
    <w:p w:rsidR="00E46271" w:rsidRPr="002F4FF0" w:rsidRDefault="00C31171">
      <w:pPr>
        <w:spacing w:after="0" w:line="408" w:lineRule="auto"/>
        <w:ind w:left="120"/>
        <w:jc w:val="center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6271" w:rsidRPr="002F4FF0" w:rsidRDefault="00C31171">
      <w:pPr>
        <w:spacing w:after="0" w:line="408" w:lineRule="auto"/>
        <w:ind w:left="120"/>
        <w:jc w:val="center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823232)</w:t>
      </w:r>
    </w:p>
    <w:p w:rsidR="00E46271" w:rsidRPr="002F4FF0" w:rsidRDefault="00E46271">
      <w:pPr>
        <w:spacing w:after="0"/>
        <w:ind w:left="120"/>
        <w:jc w:val="center"/>
        <w:rPr>
          <w:lang w:val="ru-RU"/>
        </w:rPr>
      </w:pPr>
    </w:p>
    <w:p w:rsidR="00E46271" w:rsidRPr="002F4FF0" w:rsidRDefault="00C31171">
      <w:pPr>
        <w:spacing w:after="0" w:line="408" w:lineRule="auto"/>
        <w:ind w:left="120"/>
        <w:jc w:val="center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E46271" w:rsidRPr="002F4FF0" w:rsidRDefault="00C31171">
      <w:pPr>
        <w:spacing w:after="0" w:line="408" w:lineRule="auto"/>
        <w:ind w:left="120"/>
        <w:jc w:val="center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46271" w:rsidRPr="002F4FF0" w:rsidRDefault="00E46271">
      <w:pPr>
        <w:spacing w:after="0"/>
        <w:ind w:left="120"/>
        <w:jc w:val="center"/>
        <w:rPr>
          <w:lang w:val="ru-RU"/>
        </w:rPr>
      </w:pPr>
    </w:p>
    <w:p w:rsidR="00E46271" w:rsidRPr="002F4FF0" w:rsidRDefault="00E46271">
      <w:pPr>
        <w:spacing w:after="0"/>
        <w:ind w:left="120"/>
        <w:jc w:val="center"/>
        <w:rPr>
          <w:lang w:val="ru-RU"/>
        </w:rPr>
      </w:pPr>
    </w:p>
    <w:p w:rsidR="00E46271" w:rsidRPr="002F4FF0" w:rsidRDefault="00E46271">
      <w:pPr>
        <w:spacing w:after="0"/>
        <w:ind w:left="120"/>
        <w:jc w:val="center"/>
        <w:rPr>
          <w:lang w:val="ru-RU"/>
        </w:rPr>
      </w:pPr>
    </w:p>
    <w:p w:rsidR="00E46271" w:rsidRPr="002F4FF0" w:rsidRDefault="00E46271">
      <w:pPr>
        <w:spacing w:after="0"/>
        <w:ind w:left="120"/>
        <w:jc w:val="center"/>
        <w:rPr>
          <w:lang w:val="ru-RU"/>
        </w:rPr>
      </w:pPr>
    </w:p>
    <w:p w:rsidR="00E46271" w:rsidRPr="002F4FF0" w:rsidRDefault="00E46271">
      <w:pPr>
        <w:spacing w:after="0"/>
        <w:ind w:left="120"/>
        <w:jc w:val="center"/>
        <w:rPr>
          <w:lang w:val="ru-RU"/>
        </w:rPr>
      </w:pPr>
    </w:p>
    <w:p w:rsidR="00E46271" w:rsidRPr="002F4FF0" w:rsidRDefault="00E46271">
      <w:pPr>
        <w:spacing w:after="0"/>
        <w:ind w:left="120"/>
        <w:jc w:val="center"/>
        <w:rPr>
          <w:lang w:val="ru-RU"/>
        </w:rPr>
      </w:pPr>
    </w:p>
    <w:p w:rsidR="00E46271" w:rsidRPr="002F4FF0" w:rsidRDefault="00E46271">
      <w:pPr>
        <w:spacing w:after="0"/>
        <w:ind w:left="120"/>
        <w:jc w:val="center"/>
        <w:rPr>
          <w:lang w:val="ru-RU"/>
        </w:rPr>
      </w:pPr>
    </w:p>
    <w:p w:rsidR="00E46271" w:rsidRPr="002F4FF0" w:rsidRDefault="00E46271">
      <w:pPr>
        <w:spacing w:after="0"/>
        <w:ind w:left="120"/>
        <w:jc w:val="center"/>
        <w:rPr>
          <w:lang w:val="ru-RU"/>
        </w:rPr>
      </w:pPr>
    </w:p>
    <w:p w:rsidR="00E46271" w:rsidRPr="002F4FF0" w:rsidRDefault="00E46271">
      <w:pPr>
        <w:spacing w:after="0"/>
        <w:ind w:left="120"/>
        <w:jc w:val="center"/>
        <w:rPr>
          <w:lang w:val="ru-RU"/>
        </w:rPr>
      </w:pPr>
    </w:p>
    <w:p w:rsidR="00E46271" w:rsidRPr="002F4FF0" w:rsidRDefault="00E46271">
      <w:pPr>
        <w:spacing w:after="0"/>
        <w:ind w:left="120"/>
        <w:jc w:val="center"/>
        <w:rPr>
          <w:lang w:val="ru-RU"/>
        </w:rPr>
      </w:pPr>
    </w:p>
    <w:p w:rsidR="00E46271" w:rsidRPr="002F4FF0" w:rsidRDefault="00E46271">
      <w:pPr>
        <w:spacing w:after="0"/>
        <w:ind w:left="120"/>
        <w:jc w:val="center"/>
        <w:rPr>
          <w:lang w:val="ru-RU"/>
        </w:rPr>
      </w:pPr>
    </w:p>
    <w:p w:rsidR="00E46271" w:rsidRPr="002F4FF0" w:rsidRDefault="00E46271">
      <w:pPr>
        <w:spacing w:after="0"/>
        <w:ind w:left="120"/>
        <w:jc w:val="center"/>
        <w:rPr>
          <w:lang w:val="ru-RU"/>
        </w:rPr>
      </w:pPr>
    </w:p>
    <w:p w:rsidR="00E46271" w:rsidRPr="002F4FF0" w:rsidRDefault="00C31171" w:rsidP="002F4FF0">
      <w:pPr>
        <w:spacing w:after="0"/>
        <w:ind w:left="120"/>
        <w:jc w:val="center"/>
        <w:rPr>
          <w:lang w:val="ru-RU"/>
        </w:rPr>
        <w:sectPr w:rsidR="00E46271" w:rsidRPr="002F4FF0">
          <w:pgSz w:w="11906" w:h="16383"/>
          <w:pgMar w:top="1134" w:right="850" w:bottom="1134" w:left="1701" w:header="720" w:footer="720" w:gutter="0"/>
          <w:cols w:space="720"/>
        </w:sectPr>
      </w:pPr>
      <w:r w:rsidRPr="002F4FF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9a345b0-6ed1-40cd-b134-a0627a792844"/>
      <w:proofErr w:type="spellStart"/>
      <w:r w:rsidRPr="002F4FF0">
        <w:rPr>
          <w:rFonts w:ascii="Times New Roman" w:hAnsi="Times New Roman"/>
          <w:b/>
          <w:color w:val="000000"/>
          <w:sz w:val="28"/>
          <w:lang w:val="ru-RU"/>
        </w:rPr>
        <w:t>с.Магар</w:t>
      </w:r>
      <w:proofErr w:type="spellEnd"/>
      <w:r w:rsidRPr="002F4F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  <w:r w:rsidRPr="002F4FF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f054d67-7e13-4d44-b6f5-418ed22395c6"/>
      <w:r w:rsidRPr="002F4FF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F4FF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4FF0">
        <w:rPr>
          <w:rFonts w:ascii="Times New Roman" w:hAnsi="Times New Roman"/>
          <w:color w:val="000000"/>
          <w:sz w:val="28"/>
          <w:lang w:val="ru-RU"/>
        </w:rPr>
        <w:t>​</w:t>
      </w:r>
    </w:p>
    <w:p w:rsidR="00E46271" w:rsidRPr="002F4FF0" w:rsidRDefault="00C31171" w:rsidP="002F4FF0">
      <w:pPr>
        <w:spacing w:after="0" w:line="264" w:lineRule="auto"/>
        <w:jc w:val="both"/>
        <w:rPr>
          <w:lang w:val="ru-RU"/>
        </w:rPr>
      </w:pPr>
      <w:bookmarkStart w:id="6" w:name="block-5854362"/>
      <w:bookmarkEnd w:id="0"/>
      <w:r w:rsidRPr="002F4F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</w:t>
      </w:r>
      <w:proofErr w:type="gramStart"/>
      <w:r w:rsidRPr="002F4FF0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</w:t>
      </w:r>
      <w:r w:rsidRPr="002F4FF0">
        <w:rPr>
          <w:rFonts w:ascii="Times New Roman" w:hAnsi="Times New Roman"/>
          <w:color w:val="000000"/>
          <w:sz w:val="28"/>
          <w:lang w:val="ru-RU"/>
        </w:rPr>
        <w:t>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</w:t>
      </w:r>
      <w:r w:rsidRPr="002F4FF0">
        <w:rPr>
          <w:rFonts w:ascii="Times New Roman" w:hAnsi="Times New Roman"/>
          <w:color w:val="000000"/>
          <w:sz w:val="28"/>
          <w:lang w:val="ru-RU"/>
        </w:rPr>
        <w:t>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2F4FF0">
        <w:rPr>
          <w:rFonts w:ascii="Times New Roman" w:hAnsi="Times New Roman"/>
          <w:color w:val="000000"/>
          <w:sz w:val="28"/>
          <w:lang w:val="ru-RU"/>
        </w:rPr>
        <w:t>школ</w:t>
      </w:r>
      <w:r w:rsidRPr="002F4FF0">
        <w:rPr>
          <w:rFonts w:ascii="Times New Roman" w:hAnsi="Times New Roman"/>
          <w:color w:val="000000"/>
          <w:sz w:val="28"/>
          <w:lang w:val="ru-RU"/>
        </w:rPr>
        <w:t>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</w:t>
      </w:r>
      <w:r w:rsidRPr="002F4FF0">
        <w:rPr>
          <w:rFonts w:ascii="Times New Roman" w:hAnsi="Times New Roman"/>
          <w:color w:val="000000"/>
          <w:sz w:val="28"/>
          <w:lang w:val="ru-RU"/>
        </w:rPr>
        <w:t>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</w:t>
      </w:r>
      <w:r w:rsidRPr="002F4FF0">
        <w:rPr>
          <w:rFonts w:ascii="Times New Roman" w:hAnsi="Times New Roman"/>
          <w:color w:val="000000"/>
          <w:sz w:val="28"/>
          <w:lang w:val="ru-RU"/>
        </w:rPr>
        <w:t>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вправе использовать </w:t>
      </w:r>
      <w:r w:rsidRPr="002F4FF0">
        <w:rPr>
          <w:rFonts w:ascii="Times New Roman" w:hAnsi="Times New Roman"/>
          <w:color w:val="000000"/>
          <w:sz w:val="28"/>
          <w:lang w:val="ru-RU"/>
        </w:rPr>
        <w:t>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изучения </w:t>
      </w:r>
      <w:r w:rsidRPr="002F4FF0">
        <w:rPr>
          <w:rFonts w:ascii="Times New Roman" w:hAnsi="Times New Roman"/>
          <w:color w:val="000000"/>
          <w:sz w:val="28"/>
          <w:lang w:val="ru-RU"/>
        </w:rPr>
        <w:t>истории являются: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восп</w:t>
      </w:r>
      <w:r w:rsidRPr="002F4FF0">
        <w:rPr>
          <w:rFonts w:ascii="Times New Roman" w:hAnsi="Times New Roman"/>
          <w:color w:val="000000"/>
          <w:sz w:val="28"/>
          <w:lang w:val="ru-RU"/>
        </w:rPr>
        <w:t>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формир</w:t>
      </w:r>
      <w:r w:rsidRPr="002F4FF0">
        <w:rPr>
          <w:rFonts w:ascii="Times New Roman" w:hAnsi="Times New Roman"/>
          <w:color w:val="000000"/>
          <w:sz w:val="28"/>
          <w:lang w:val="ru-RU"/>
        </w:rPr>
        <w:t>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</w:t>
      </w:r>
      <w:r w:rsidRPr="002F4FF0">
        <w:rPr>
          <w:rFonts w:ascii="Times New Roman" w:hAnsi="Times New Roman"/>
          <w:color w:val="000000"/>
          <w:sz w:val="28"/>
          <w:lang w:val="ru-RU"/>
        </w:rPr>
        <w:t>ной информации, развитие учебно-проектной деятельности;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</w:t>
      </w:r>
      <w:r w:rsidRPr="002F4FF0">
        <w:rPr>
          <w:rFonts w:ascii="Times New Roman" w:hAnsi="Times New Roman"/>
          <w:color w:val="000000"/>
          <w:sz w:val="28"/>
          <w:lang w:val="ru-RU"/>
        </w:rPr>
        <w:t>позиции при изучении дискуссионных проблем прошлого и современности);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классах по 2 часа в неделю при 34 учебных неделях.</w:t>
      </w:r>
    </w:p>
    <w:p w:rsidR="00E46271" w:rsidRPr="002F4FF0" w:rsidRDefault="00E46271">
      <w:pPr>
        <w:rPr>
          <w:lang w:val="ru-RU"/>
        </w:rPr>
        <w:sectPr w:rsidR="00E46271" w:rsidRPr="002F4FF0">
          <w:pgSz w:w="11906" w:h="16383"/>
          <w:pgMar w:top="1134" w:right="850" w:bottom="1134" w:left="1701" w:header="720" w:footer="720" w:gutter="0"/>
          <w:cols w:space="720"/>
        </w:sect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bookmarkStart w:id="7" w:name="block-5854367"/>
      <w:bookmarkEnd w:id="6"/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F4FF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2F4FF0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к позиционной войне. Борьба на истощение. Изменение соотношения сил. Капитуляция стран Четверного союза.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 Первой мировой войны.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 национальных государств в Евро</w:t>
      </w: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пе.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proofErr w:type="spellStart"/>
      <w:r>
        <w:rPr>
          <w:rFonts w:ascii="Times New Roman" w:hAnsi="Times New Roman"/>
          <w:color w:val="000000"/>
          <w:sz w:val="28"/>
        </w:rPr>
        <w:t>Революционное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</w:t>
      </w:r>
      <w:r>
        <w:rPr>
          <w:rFonts w:ascii="Times New Roman" w:hAnsi="Times New Roman"/>
          <w:color w:val="000000"/>
          <w:sz w:val="28"/>
        </w:rPr>
        <w:t>рнационала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F4FF0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2F4FF0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енция. Версальская система. Учреждение Лиги Наций.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proofErr w:type="spellStart"/>
      <w:r>
        <w:rPr>
          <w:rFonts w:ascii="Times New Roman" w:hAnsi="Times New Roman"/>
          <w:color w:val="000000"/>
          <w:sz w:val="28"/>
        </w:rPr>
        <w:t>Послевоенная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стабилизация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</w:t>
      </w:r>
      <w:r w:rsidRPr="002F4FF0">
        <w:rPr>
          <w:rFonts w:ascii="Times New Roman" w:hAnsi="Times New Roman"/>
          <w:color w:val="000000"/>
          <w:sz w:val="28"/>
          <w:lang w:val="ru-RU"/>
        </w:rPr>
        <w:t>циалистических партий и профсоюзов.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Начало Велик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ой депрессии, ее причины. Социально-политические последствия кризиса конца 1920–1930-х гг. в США.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Новый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</w:t>
      </w:r>
      <w:proofErr w:type="spellEnd"/>
      <w:r>
        <w:rPr>
          <w:rFonts w:ascii="Times New Roman" w:hAnsi="Times New Roman"/>
          <w:color w:val="000000"/>
          <w:sz w:val="28"/>
        </w:rPr>
        <w:t xml:space="preserve">» Ф. </w:t>
      </w:r>
      <w:proofErr w:type="spellStart"/>
      <w:r>
        <w:rPr>
          <w:rFonts w:ascii="Times New Roman" w:hAnsi="Times New Roman"/>
          <w:color w:val="000000"/>
          <w:sz w:val="28"/>
        </w:rPr>
        <w:t>Рузвельта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реформ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нацистской диктатуры в Германии в 1930-е гг.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нацистской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диктатуры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мятеж в Испании. Революция в Испании. Поражение Испанской Республики. Причины </w:t>
      </w:r>
      <w:r w:rsidRPr="002F4FF0">
        <w:rPr>
          <w:rFonts w:ascii="Times New Roman" w:hAnsi="Times New Roman"/>
          <w:color w:val="000000"/>
          <w:sz w:val="28"/>
          <w:lang w:val="ru-RU"/>
        </w:rPr>
        <w:t>и значение гражданской войны в Испании.</w:t>
      </w:r>
    </w:p>
    <w:p w:rsidR="00E46271" w:rsidRDefault="00C31171">
      <w:pPr>
        <w:spacing w:after="0" w:line="264" w:lineRule="auto"/>
        <w:ind w:firstLine="600"/>
        <w:jc w:val="both"/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Экспансия колониализма. Цели национально-освободительных движений в странах Востока. Агрессивная внешняя политика Японии. Нестабильность в Китае в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пе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риод. Национально-освободительная борьба в Индии. </w:t>
      </w:r>
      <w:proofErr w:type="spellStart"/>
      <w:r>
        <w:rPr>
          <w:rFonts w:ascii="Times New Roman" w:hAnsi="Times New Roman"/>
          <w:color w:val="000000"/>
          <w:sz w:val="28"/>
        </w:rPr>
        <w:t>Африка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политического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Латинской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Америки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F4FF0">
        <w:rPr>
          <w:rFonts w:ascii="Times New Roman" w:hAnsi="Times New Roman"/>
          <w:color w:val="000000"/>
          <w:sz w:val="28"/>
          <w:lang w:val="ru-RU"/>
        </w:rPr>
        <w:t>Мюнхенск</w:t>
      </w:r>
      <w:r w:rsidRPr="002F4FF0">
        <w:rPr>
          <w:rFonts w:ascii="Times New Roman" w:hAnsi="Times New Roman"/>
          <w:color w:val="000000"/>
          <w:sz w:val="28"/>
          <w:lang w:val="ru-RU"/>
        </w:rPr>
        <w:t>ий сговор. Англо-франко-советские переговоры лета 1939 года.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Влияние науки и культуры на развитие общества в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период. Новые научные открытия и технические достижения. Новые виды вооружений и военной тех</w:t>
      </w:r>
      <w:r w:rsidRPr="002F4FF0">
        <w:rPr>
          <w:rFonts w:ascii="Times New Roman" w:hAnsi="Times New Roman"/>
          <w:color w:val="000000"/>
          <w:sz w:val="28"/>
          <w:lang w:val="ru-RU"/>
        </w:rPr>
        <w:t>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Причины Второй мировой войны. Нападение Германии на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</w:t>
      </w:r>
      <w:proofErr w:type="spellStart"/>
      <w:r>
        <w:rPr>
          <w:rFonts w:ascii="Times New Roman" w:hAnsi="Times New Roman"/>
          <w:color w:val="000000"/>
          <w:sz w:val="28"/>
        </w:rPr>
        <w:t>Борьба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Китая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японских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агрессоров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1939–1941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F4FF0">
        <w:rPr>
          <w:rFonts w:ascii="Times New Roman" w:hAnsi="Times New Roman"/>
          <w:color w:val="000000"/>
          <w:sz w:val="28"/>
          <w:lang w:val="ru-RU"/>
        </w:rPr>
        <w:t>Причины побед Германии и ее союзни</w:t>
      </w:r>
      <w:r w:rsidRPr="002F4FF0">
        <w:rPr>
          <w:rFonts w:ascii="Times New Roman" w:hAnsi="Times New Roman"/>
          <w:color w:val="000000"/>
          <w:sz w:val="28"/>
          <w:lang w:val="ru-RU"/>
        </w:rPr>
        <w:t>ков в начальный период Второй мировой войны.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E46271" w:rsidRDefault="00C31171">
      <w:pPr>
        <w:spacing w:after="0" w:line="264" w:lineRule="auto"/>
        <w:ind w:firstLine="600"/>
        <w:jc w:val="both"/>
      </w:pPr>
      <w:r w:rsidRPr="002F4FF0">
        <w:rPr>
          <w:rFonts w:ascii="Times New Roman" w:hAnsi="Times New Roman"/>
          <w:color w:val="000000"/>
          <w:sz w:val="28"/>
          <w:lang w:val="ru-RU"/>
        </w:rPr>
        <w:t>Холокост. Концентрационные лаг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еря. Принудительная трудовая миграция и насильственные переселения. </w:t>
      </w:r>
      <w:proofErr w:type="spellStart"/>
      <w:r>
        <w:rPr>
          <w:rFonts w:ascii="Times New Roman" w:hAnsi="Times New Roman"/>
          <w:color w:val="000000"/>
          <w:sz w:val="28"/>
        </w:rPr>
        <w:t>Коллаборационизм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Сопротивления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, разгром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E46271" w:rsidRPr="002F4FF0" w:rsidRDefault="00E46271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Россия</w:t>
      </w: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 и мир накануне Первой мировой войны.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</w:t>
      </w:r>
      <w:r w:rsidRPr="002F4FF0">
        <w:rPr>
          <w:rFonts w:ascii="Times New Roman" w:hAnsi="Times New Roman"/>
          <w:color w:val="000000"/>
          <w:sz w:val="28"/>
          <w:lang w:val="ru-RU"/>
        </w:rPr>
        <w:t>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я кампания 1914 года. Военные действия 1915 года. Кампания 1916 года. Мужество и героизм российских воинов.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Причины нарастания революционных настроений в российском обществе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датских депутатов и его декреты. Основные политические партии в 1917 г. Кризисы Временного правительства.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</w:t>
      </w:r>
      <w:proofErr w:type="spellStart"/>
      <w:r>
        <w:rPr>
          <w:rFonts w:ascii="Times New Roman" w:hAnsi="Times New Roman"/>
          <w:color w:val="000000"/>
          <w:sz w:val="28"/>
        </w:rPr>
        <w:t>Свержение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правительства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взятие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большевиками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F4FF0">
        <w:rPr>
          <w:rFonts w:ascii="Times New Roman" w:hAnsi="Times New Roman"/>
          <w:color w:val="000000"/>
          <w:sz w:val="28"/>
          <w:lang w:val="ru-RU"/>
        </w:rPr>
        <w:t>Создание коалиционного правител</w:t>
      </w:r>
      <w:r w:rsidRPr="002F4FF0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2F4FF0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2F4FF0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2F4FF0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2F4FF0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2F4FF0">
        <w:rPr>
          <w:rFonts w:ascii="Times New Roman" w:hAnsi="Times New Roman"/>
          <w:color w:val="000000"/>
          <w:sz w:val="28"/>
          <w:lang w:val="ru-RU"/>
        </w:rPr>
        <w:t>ом.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2F4FF0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E46271" w:rsidRDefault="00C31171">
      <w:pPr>
        <w:spacing w:after="0" w:line="264" w:lineRule="auto"/>
        <w:ind w:firstLine="600"/>
        <w:jc w:val="both"/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</w:t>
      </w:r>
      <w:proofErr w:type="spellStart"/>
      <w:r>
        <w:rPr>
          <w:rFonts w:ascii="Times New Roman" w:hAnsi="Times New Roman"/>
          <w:color w:val="000000"/>
          <w:sz w:val="28"/>
        </w:rPr>
        <w:t>Дипломатические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</w:t>
      </w:r>
      <w:r>
        <w:rPr>
          <w:rFonts w:ascii="Times New Roman" w:hAnsi="Times New Roman"/>
          <w:color w:val="000000"/>
          <w:sz w:val="28"/>
        </w:rPr>
        <w:t>нфликты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западными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2F4FF0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2F4FF0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2F4FF0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2F4FF0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Советские кинематограф, музыка, изобразительное искусство, театр.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</w:t>
      </w:r>
      <w:r w:rsidRPr="002F4FF0">
        <w:rPr>
          <w:rFonts w:ascii="Times New Roman" w:hAnsi="Times New Roman"/>
          <w:color w:val="000000"/>
          <w:sz w:val="28"/>
          <w:lang w:val="ru-RU"/>
        </w:rPr>
        <w:t>тры Русского Зарубежья. Русская зарубежная Церковь. Культура Русского Зарубежья. Повседневная жизнь эмигрантов.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уссии. Советско-финляндская война 1939–1940 гг. Вхождение в состав СССР Прибалтики, Бессарабии и Северной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>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2F4FF0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2F4FF0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2F4FF0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2F4FF0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2F4FF0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2F4FF0">
        <w:rPr>
          <w:rFonts w:ascii="Times New Roman" w:hAnsi="Times New Roman"/>
          <w:color w:val="000000"/>
          <w:sz w:val="28"/>
          <w:lang w:val="ru-RU"/>
        </w:rPr>
        <w:t>ско-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Сандомирская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операция.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2F4FF0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F4FF0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2F4FF0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E46271" w:rsidRPr="002F4FF0" w:rsidRDefault="00E46271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46271" w:rsidRPr="002F4FF0" w:rsidRDefault="00E46271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F4FF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4FF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4FF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2F4FF0">
        <w:rPr>
          <w:rFonts w:ascii="Times New Roman" w:hAnsi="Times New Roman"/>
          <w:color w:val="000000"/>
          <w:sz w:val="28"/>
          <w:lang w:val="ru-RU"/>
        </w:rPr>
        <w:t>прессии в Восточной Европе. Причины начала холодной войны.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2F4FF0">
        <w:rPr>
          <w:rFonts w:ascii="Times New Roman" w:hAnsi="Times New Roman"/>
          <w:color w:val="000000"/>
          <w:sz w:val="28"/>
          <w:lang w:val="ru-RU"/>
        </w:rPr>
        <w:t>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 w:rsidRPr="002F4FF0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</w:t>
      </w:r>
      <w:r w:rsidRPr="002F4FF0">
        <w:rPr>
          <w:rFonts w:ascii="Times New Roman" w:hAnsi="Times New Roman"/>
          <w:color w:val="000000"/>
          <w:sz w:val="28"/>
          <w:lang w:val="ru-RU"/>
        </w:rPr>
        <w:t>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2F4FF0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4FF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2F4FF0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2F4FF0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2F4FF0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2F4FF0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2F4FF0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2F4FF0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2F4FF0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F4FF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2F4FF0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2F4FF0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F4FF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2F4FF0">
        <w:rPr>
          <w:rFonts w:ascii="Times New Roman" w:hAnsi="Times New Roman"/>
          <w:color w:val="000000"/>
          <w:sz w:val="28"/>
          <w:lang w:val="ru-RU"/>
        </w:rPr>
        <w:t>Ва</w:t>
      </w:r>
      <w:r w:rsidRPr="002F4FF0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E46271" w:rsidRPr="002F4FF0" w:rsidRDefault="00E46271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F4FF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2F4FF0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2F4FF0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2F4FF0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</w:t>
      </w:r>
      <w:r w:rsidRPr="002F4FF0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е космоса.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итие советского спорта.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</w:t>
      </w:r>
      <w:r w:rsidRPr="002F4FF0">
        <w:rPr>
          <w:rFonts w:ascii="Times New Roman" w:hAnsi="Times New Roman"/>
          <w:color w:val="000000"/>
          <w:sz w:val="28"/>
          <w:lang w:val="ru-RU"/>
        </w:rPr>
        <w:t>ий. СССР и мировая социалистическая система. Распад колониальной системы. СССР и страны третьего мира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2F4FF0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ституция СССР 1977 г.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Развитие науки, образов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ратура и искусство: поиски новых путей. Достижения советского спорта.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</w:t>
      </w:r>
      <w:r w:rsidRPr="002F4FF0">
        <w:rPr>
          <w:rFonts w:ascii="Times New Roman" w:hAnsi="Times New Roman"/>
          <w:color w:val="000000"/>
          <w:sz w:val="28"/>
          <w:lang w:val="ru-RU"/>
        </w:rPr>
        <w:t>трудничеству в Европе (СБСЕ). СССР и развивающиеся страны. Ввод советских войск в Афганистан. СССР и страны социализма.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и его окружение: курс на реформы.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кризис и окончательное разрушение советской модели экономики. Разработка программ перехода к рыночной экономике.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й этап в государственно-конфессиональных отношениях. Результаты политики гласности.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значение. Становление многопартийности. Кризис в КПСС и создание Коммунистической партии РСФСР.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системы. Результаты политики нового мышления. Отношение к М.С. Горбачеву и его внешней политике в СССР и в мире.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</w:t>
      </w:r>
      <w:r w:rsidRPr="002F4FF0">
        <w:rPr>
          <w:rFonts w:ascii="Times New Roman" w:hAnsi="Times New Roman"/>
          <w:color w:val="000000"/>
          <w:sz w:val="28"/>
          <w:lang w:val="ru-RU"/>
        </w:rPr>
        <w:t>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</w:t>
      </w:r>
      <w:r w:rsidRPr="002F4FF0">
        <w:rPr>
          <w:rFonts w:ascii="Times New Roman" w:hAnsi="Times New Roman"/>
          <w:color w:val="000000"/>
          <w:sz w:val="28"/>
          <w:lang w:val="ru-RU"/>
        </w:rPr>
        <w:t>СР.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экономике России в 1992–1998 гг. Корректировк</w:t>
      </w:r>
      <w:r w:rsidRPr="002F4FF0">
        <w:rPr>
          <w:rFonts w:ascii="Times New Roman" w:hAnsi="Times New Roman"/>
          <w:color w:val="000000"/>
          <w:sz w:val="28"/>
          <w:lang w:val="ru-RU"/>
        </w:rPr>
        <w:t>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</w:t>
      </w:r>
      <w:r w:rsidRPr="002F4FF0">
        <w:rPr>
          <w:rFonts w:ascii="Times New Roman" w:hAnsi="Times New Roman"/>
          <w:color w:val="000000"/>
          <w:sz w:val="28"/>
          <w:lang w:val="ru-RU"/>
        </w:rPr>
        <w:t>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нта РФ в 1996 году. Результаты политического развития России в 1990-е гг. Отставка Президента России Б.Н. Ельцина.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зис в Чеченской Республике.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</w:t>
      </w:r>
      <w:r w:rsidRPr="002F4FF0">
        <w:rPr>
          <w:rFonts w:ascii="Times New Roman" w:hAnsi="Times New Roman"/>
          <w:color w:val="000000"/>
          <w:sz w:val="28"/>
          <w:lang w:val="ru-RU"/>
        </w:rPr>
        <w:t>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</w:t>
      </w:r>
      <w:r w:rsidRPr="002F4FF0">
        <w:rPr>
          <w:rFonts w:ascii="Times New Roman" w:hAnsi="Times New Roman"/>
          <w:color w:val="000000"/>
          <w:sz w:val="28"/>
          <w:lang w:val="ru-RU"/>
        </w:rPr>
        <w:t>ьтаты внешней политики страны в 1990-е гг.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F4FF0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2F4FF0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Россия сегодня. Специаль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</w:t>
      </w:r>
      <w:r w:rsidRPr="002F4FF0">
        <w:rPr>
          <w:rFonts w:ascii="Times New Roman" w:hAnsi="Times New Roman"/>
          <w:color w:val="000000"/>
          <w:sz w:val="28"/>
          <w:lang w:val="ru-RU"/>
        </w:rPr>
        <w:t>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Итоговое обобщение по ку</w:t>
      </w:r>
      <w:r w:rsidRPr="002F4FF0">
        <w:rPr>
          <w:rFonts w:ascii="Times New Roman" w:hAnsi="Times New Roman"/>
          <w:color w:val="000000"/>
          <w:sz w:val="28"/>
          <w:lang w:val="ru-RU"/>
        </w:rPr>
        <w:t>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E46271" w:rsidRPr="002F4FF0" w:rsidRDefault="00E46271">
      <w:pPr>
        <w:rPr>
          <w:lang w:val="ru-RU"/>
        </w:rPr>
        <w:sectPr w:rsidR="00E46271" w:rsidRPr="002F4FF0">
          <w:pgSz w:w="11906" w:h="16383"/>
          <w:pgMar w:top="1134" w:right="850" w:bottom="1134" w:left="1701" w:header="720" w:footer="720" w:gutter="0"/>
          <w:cols w:space="720"/>
        </w:sect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bookmarkStart w:id="12" w:name="block-5854366"/>
      <w:bookmarkEnd w:id="7"/>
      <w:r w:rsidRPr="002F4F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осмысление сложившихся в российской истории традиций граж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данского служения Отечеству;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России, своих конституционных прав и обязанностей, уважен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ие закона и правопорядка;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гот</w:t>
      </w:r>
      <w:r w:rsidRPr="002F4FF0">
        <w:rPr>
          <w:rFonts w:ascii="Times New Roman" w:hAnsi="Times New Roman"/>
          <w:color w:val="000000"/>
          <w:sz w:val="28"/>
          <w:lang w:val="ru-RU"/>
        </w:rPr>
        <w:t>овность к гуманитарной и волонтерской деятельности;</w:t>
      </w: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язык и культуру, прошлое и настоящее многонационального народа России;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</w:t>
      </w:r>
      <w:r w:rsidRPr="002F4FF0">
        <w:rPr>
          <w:rFonts w:ascii="Times New Roman" w:hAnsi="Times New Roman"/>
          <w:color w:val="000000"/>
          <w:sz w:val="28"/>
          <w:lang w:val="ru-RU"/>
        </w:rPr>
        <w:t>труде; идейная убежденность, готовность к служению и защите Отечества, ответственность за его судьбу;</w:t>
      </w: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</w:t>
      </w:r>
      <w:r w:rsidRPr="002F4FF0">
        <w:rPr>
          <w:rFonts w:ascii="Times New Roman" w:hAnsi="Times New Roman"/>
          <w:color w:val="000000"/>
          <w:sz w:val="28"/>
          <w:lang w:val="ru-RU"/>
        </w:rPr>
        <w:t>ностей российского народа;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2F4FF0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ос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2F4FF0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2F4FF0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2F4FF0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2F4FF0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вовать, исходя из своих возможностей;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2F4FF0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2F4FF0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2F4FF0">
        <w:rPr>
          <w:rFonts w:ascii="Times New Roman" w:hAnsi="Times New Roman"/>
          <w:color w:val="000000"/>
          <w:sz w:val="28"/>
          <w:lang w:val="ru-RU"/>
        </w:rPr>
        <w:t>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2F4FF0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2F4FF0">
        <w:rPr>
          <w:rFonts w:ascii="Times New Roman" w:hAnsi="Times New Roman"/>
          <w:color w:val="000000"/>
          <w:sz w:val="28"/>
          <w:lang w:val="ru-RU"/>
        </w:rPr>
        <w:t>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сра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внивать события, ситуации, определяя основания для сравнения, выявляя общие черты и различия;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та;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2F4FF0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2F4FF0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2F4FF0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2F4FF0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2F4FF0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​</w:t>
      </w: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в., знание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</w:t>
      </w:r>
      <w:r w:rsidRPr="002F4FF0">
        <w:rPr>
          <w:rFonts w:ascii="Times New Roman" w:hAnsi="Times New Roman"/>
          <w:color w:val="000000"/>
          <w:sz w:val="28"/>
          <w:lang w:val="ru-RU"/>
        </w:rPr>
        <w:t>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 и их </w:t>
      </w:r>
      <w:r w:rsidRPr="002F4FF0">
        <w:rPr>
          <w:rFonts w:ascii="Times New Roman" w:hAnsi="Times New Roman"/>
          <w:color w:val="000000"/>
          <w:sz w:val="28"/>
          <w:lang w:val="ru-RU"/>
        </w:rPr>
        <w:t>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</w:t>
      </w:r>
      <w:r w:rsidRPr="002F4FF0">
        <w:rPr>
          <w:rFonts w:ascii="Times New Roman" w:hAnsi="Times New Roman"/>
          <w:color w:val="000000"/>
          <w:sz w:val="28"/>
          <w:lang w:val="ru-RU"/>
        </w:rPr>
        <w:t>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в</w:t>
      </w:r>
      <w:r w:rsidRPr="002F4FF0">
        <w:rPr>
          <w:rFonts w:ascii="Times New Roman" w:hAnsi="Times New Roman"/>
          <w:color w:val="000000"/>
          <w:sz w:val="28"/>
          <w:lang w:val="ru-RU"/>
        </w:rPr>
        <w:t>ременны́е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</w:t>
      </w: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color w:val="000000"/>
          <w:sz w:val="28"/>
        </w:rPr>
        <w:t>XXI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</w:t>
      </w:r>
      <w:r w:rsidRPr="002F4FF0">
        <w:rPr>
          <w:rFonts w:ascii="Times New Roman" w:hAnsi="Times New Roman"/>
          <w:color w:val="000000"/>
          <w:sz w:val="28"/>
          <w:lang w:val="ru-RU"/>
        </w:rPr>
        <w:t>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</w:t>
      </w:r>
      <w:r w:rsidRPr="002F4FF0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</w:t>
      </w:r>
      <w:r w:rsidRPr="002F4FF0">
        <w:rPr>
          <w:rFonts w:ascii="Times New Roman" w:hAnsi="Times New Roman"/>
          <w:color w:val="000000"/>
          <w:sz w:val="28"/>
          <w:lang w:val="ru-RU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 w:rsidRPr="002F4FF0">
        <w:rPr>
          <w:rFonts w:ascii="Times New Roman" w:hAnsi="Times New Roman"/>
          <w:color w:val="000000"/>
          <w:sz w:val="28"/>
          <w:lang w:val="ru-RU"/>
        </w:rPr>
        <w:t>есурсов библиотек, музеев и других);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</w:t>
      </w:r>
      <w:r w:rsidRPr="002F4FF0">
        <w:rPr>
          <w:rFonts w:ascii="Times New Roman" w:hAnsi="Times New Roman"/>
          <w:color w:val="000000"/>
          <w:sz w:val="28"/>
          <w:lang w:val="ru-RU"/>
        </w:rPr>
        <w:t>р; проявление уважения к историческому наследию народов России;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11) знание ключевых событий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е среднего общего образования является усвоение </w:t>
      </w: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E46271" w:rsidRPr="002F4FF0" w:rsidRDefault="00E46271">
      <w:pPr>
        <w:spacing w:after="0" w:line="264" w:lineRule="auto"/>
        <w:ind w:left="120"/>
        <w:jc w:val="both"/>
        <w:rPr>
          <w:lang w:val="ru-RU"/>
        </w:rPr>
      </w:pP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4FF0">
        <w:rPr>
          <w:rFonts w:ascii="Times New Roman" w:hAnsi="Times New Roman"/>
          <w:b/>
          <w:color w:val="000000"/>
          <w:sz w:val="28"/>
          <w:lang w:val="ru-RU"/>
        </w:rPr>
        <w:t>в 10 класс</w:t>
      </w:r>
      <w:r w:rsidRPr="002F4FF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</w:t>
      </w:r>
      <w:r w:rsidRPr="002F4FF0">
        <w:rPr>
          <w:rFonts w:ascii="Times New Roman" w:hAnsi="Times New Roman"/>
          <w:color w:val="000000"/>
          <w:sz w:val="28"/>
          <w:lang w:val="ru-RU"/>
        </w:rPr>
        <w:t>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Достижение указанного предм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</w:t>
      </w:r>
      <w:r w:rsidRPr="002F4FF0">
        <w:rPr>
          <w:rFonts w:ascii="Times New Roman" w:hAnsi="Times New Roman"/>
          <w:color w:val="000000"/>
          <w:sz w:val="28"/>
          <w:lang w:val="ru-RU"/>
        </w:rPr>
        <w:t>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</w:t>
      </w:r>
      <w:r w:rsidRPr="002F4FF0">
        <w:rPr>
          <w:rFonts w:ascii="Times New Roman" w:hAnsi="Times New Roman"/>
          <w:color w:val="000000"/>
          <w:sz w:val="28"/>
          <w:lang w:val="ru-RU"/>
        </w:rPr>
        <w:t>1914–1945 гг., объяснять их особую значимость для истории нашей страны;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</w:t>
      </w:r>
      <w:r w:rsidRPr="002F4FF0">
        <w:rPr>
          <w:rFonts w:ascii="Times New Roman" w:hAnsi="Times New Roman"/>
          <w:color w:val="000000"/>
          <w:sz w:val="28"/>
          <w:lang w:val="ru-RU"/>
        </w:rPr>
        <w:t>чества в целом;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</w:t>
      </w:r>
      <w:r w:rsidRPr="002F4FF0">
        <w:rPr>
          <w:rFonts w:ascii="Times New Roman" w:hAnsi="Times New Roman"/>
          <w:color w:val="000000"/>
          <w:sz w:val="28"/>
          <w:lang w:val="ru-RU"/>
        </w:rPr>
        <w:t>ими событиями, явлениями, процессами истории России 1914–1945 гг.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 w:rsidRPr="002F4FF0">
        <w:rPr>
          <w:rFonts w:ascii="Times New Roman" w:hAnsi="Times New Roman"/>
          <w:color w:val="000000"/>
          <w:sz w:val="28"/>
          <w:lang w:val="ru-RU"/>
        </w:rPr>
        <w:t>оссии в 1914–1945 гг.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</w:t>
      </w:r>
      <w:r w:rsidRPr="002F4FF0">
        <w:rPr>
          <w:rFonts w:ascii="Times New Roman" w:hAnsi="Times New Roman"/>
          <w:color w:val="000000"/>
          <w:sz w:val="28"/>
          <w:lang w:val="ru-RU"/>
        </w:rPr>
        <w:t>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1914–1945 гг., в которых участвовали выдающиеся </w:t>
      </w:r>
      <w:r w:rsidRPr="002F4FF0">
        <w:rPr>
          <w:rFonts w:ascii="Times New Roman" w:hAnsi="Times New Roman"/>
          <w:color w:val="000000"/>
          <w:sz w:val="28"/>
          <w:lang w:val="ru-RU"/>
        </w:rPr>
        <w:t>исторические личности, для истории России;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 w:rsidRPr="002F4FF0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исторических понятий и </w:t>
      </w:r>
      <w:proofErr w:type="gramStart"/>
      <w:r w:rsidRPr="002F4FF0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и всемирной истории 1914–1945 гг., привлекая уче</w:t>
      </w:r>
      <w:r w:rsidRPr="002F4FF0">
        <w:rPr>
          <w:rFonts w:ascii="Times New Roman" w:hAnsi="Times New Roman"/>
          <w:color w:val="000000"/>
          <w:sz w:val="28"/>
          <w:lang w:val="ru-RU"/>
        </w:rPr>
        <w:t>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</w:t>
      </w:r>
      <w:r w:rsidRPr="002F4FF0">
        <w:rPr>
          <w:rFonts w:ascii="Times New Roman" w:hAnsi="Times New Roman"/>
          <w:color w:val="000000"/>
          <w:sz w:val="28"/>
          <w:lang w:val="ru-RU"/>
        </w:rPr>
        <w:t>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составлять раз</w:t>
      </w:r>
      <w:r w:rsidRPr="002F4FF0">
        <w:rPr>
          <w:rFonts w:ascii="Times New Roman" w:hAnsi="Times New Roman"/>
          <w:color w:val="000000"/>
          <w:sz w:val="28"/>
          <w:lang w:val="ru-RU"/>
        </w:rPr>
        <w:t>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</w:t>
      </w:r>
      <w:r w:rsidRPr="002F4FF0">
        <w:rPr>
          <w:rFonts w:ascii="Times New Roman" w:hAnsi="Times New Roman"/>
          <w:color w:val="000000"/>
          <w:sz w:val="28"/>
          <w:lang w:val="ru-RU"/>
        </w:rPr>
        <w:t>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</w:t>
      </w:r>
      <w:r w:rsidRPr="002F4FF0">
        <w:rPr>
          <w:rFonts w:ascii="Times New Roman" w:hAnsi="Times New Roman"/>
          <w:color w:val="000000"/>
          <w:sz w:val="28"/>
          <w:lang w:val="ru-RU"/>
        </w:rPr>
        <w:t>ятников культуры;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отношение к наиболее значительным событиям, достижениям и личностям истории России и зарубежных стран 1914–1945 гг.;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</w:t>
      </w:r>
      <w:r w:rsidRPr="002F4FF0">
        <w:rPr>
          <w:rFonts w:ascii="Times New Roman" w:hAnsi="Times New Roman"/>
          <w:color w:val="000000"/>
          <w:sz w:val="28"/>
          <w:lang w:val="ru-RU"/>
        </w:rPr>
        <w:t>аны для подтверждения или опровержения какой-либо оценки исторических событий;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формулировать аргументы для подтверждения или опровержения </w:t>
      </w:r>
      <w:proofErr w:type="gramStart"/>
      <w:r w:rsidRPr="002F4FF0">
        <w:rPr>
          <w:rFonts w:ascii="Times New Roman" w:hAnsi="Times New Roman"/>
          <w:color w:val="000000"/>
          <w:sz w:val="28"/>
          <w:lang w:val="ru-RU"/>
        </w:rPr>
        <w:t>собственной</w:t>
      </w:r>
      <w:proofErr w:type="gram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или предложенной точки зрения по дискуссионной проблеме из истории России и всемирной истории 1914–1945 гг</w:t>
      </w:r>
      <w:r w:rsidRPr="002F4FF0">
        <w:rPr>
          <w:rFonts w:ascii="Times New Roman" w:hAnsi="Times New Roman"/>
          <w:color w:val="000000"/>
          <w:sz w:val="28"/>
          <w:lang w:val="ru-RU"/>
        </w:rPr>
        <w:t>.; сравнивать предложенную аргументацию, выбирать наиболее аргументированную позицию.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</w:t>
      </w:r>
      <w:r w:rsidRPr="002F4FF0">
        <w:rPr>
          <w:rFonts w:ascii="Times New Roman" w:hAnsi="Times New Roman"/>
          <w:color w:val="000000"/>
          <w:sz w:val="28"/>
          <w:lang w:val="ru-RU"/>
        </w:rPr>
        <w:t>; сравнивать изученные исторические события, явления, процессы.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</w:t>
      </w:r>
      <w:r w:rsidRPr="002F4FF0">
        <w:rPr>
          <w:rFonts w:ascii="Times New Roman" w:hAnsi="Times New Roman"/>
          <w:color w:val="000000"/>
          <w:sz w:val="28"/>
          <w:lang w:val="ru-RU"/>
        </w:rPr>
        <w:t>5 гг.;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</w:t>
      </w:r>
      <w:r w:rsidRPr="002F4FF0">
        <w:rPr>
          <w:rFonts w:ascii="Times New Roman" w:hAnsi="Times New Roman"/>
          <w:color w:val="000000"/>
          <w:sz w:val="28"/>
          <w:lang w:val="ru-RU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</w:t>
      </w:r>
      <w:r w:rsidRPr="002F4FF0">
        <w:rPr>
          <w:rFonts w:ascii="Times New Roman" w:hAnsi="Times New Roman"/>
          <w:color w:val="000000"/>
          <w:sz w:val="28"/>
          <w:lang w:val="ru-RU"/>
        </w:rPr>
        <w:t>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исторические события, явления, процессы, взгляды исторических деятелей истории России и зарубежных </w:t>
      </w:r>
      <w:r w:rsidRPr="002F4FF0">
        <w:rPr>
          <w:rFonts w:ascii="Times New Roman" w:hAnsi="Times New Roman"/>
          <w:color w:val="000000"/>
          <w:sz w:val="28"/>
          <w:lang w:val="ru-RU"/>
        </w:rPr>
        <w:t>стран 1914–1945 гг. по самостоятельно определенным критериям; на основе сравнения самостоятельно делать выводы;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вр</w:t>
      </w:r>
      <w:r w:rsidRPr="002F4FF0">
        <w:rPr>
          <w:rFonts w:ascii="Times New Roman" w:hAnsi="Times New Roman"/>
          <w:color w:val="000000"/>
          <w:sz w:val="28"/>
          <w:lang w:val="ru-RU"/>
        </w:rPr>
        <w:t>еменны́е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</w:t>
      </w:r>
      <w:r w:rsidRPr="002F4FF0">
        <w:rPr>
          <w:rFonts w:ascii="Times New Roman" w:hAnsi="Times New Roman"/>
          <w:color w:val="000000"/>
          <w:sz w:val="28"/>
          <w:lang w:val="ru-RU"/>
        </w:rPr>
        <w:t>орических событий, явлений, процессов;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</w:t>
      </w:r>
      <w:r w:rsidRPr="002F4FF0">
        <w:rPr>
          <w:rFonts w:ascii="Times New Roman" w:hAnsi="Times New Roman"/>
          <w:color w:val="000000"/>
          <w:sz w:val="28"/>
          <w:lang w:val="ru-RU"/>
        </w:rPr>
        <w:t>–1945 гг.;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</w:t>
      </w:r>
      <w:r w:rsidRPr="002F4FF0">
        <w:rPr>
          <w:rFonts w:ascii="Times New Roman" w:hAnsi="Times New Roman"/>
          <w:color w:val="000000"/>
          <w:sz w:val="28"/>
          <w:lang w:val="ru-RU"/>
        </w:rPr>
        <w:t>твенно-временных связей исторических событий, явлений, процессов;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</w:t>
      </w:r>
      <w:r w:rsidRPr="002F4FF0">
        <w:rPr>
          <w:rFonts w:ascii="Times New Roman" w:hAnsi="Times New Roman"/>
          <w:color w:val="000000"/>
          <w:sz w:val="28"/>
          <w:lang w:val="ru-RU"/>
        </w:rPr>
        <w:t>целом 1914–1945 гг.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</w:t>
      </w:r>
      <w:r w:rsidRPr="002F4FF0">
        <w:rPr>
          <w:rFonts w:ascii="Times New Roman" w:hAnsi="Times New Roman"/>
          <w:color w:val="000000"/>
          <w:sz w:val="28"/>
          <w:lang w:val="ru-RU"/>
        </w:rPr>
        <w:t>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</w:t>
      </w:r>
      <w:r w:rsidRPr="002F4FF0">
        <w:rPr>
          <w:rFonts w:ascii="Times New Roman" w:hAnsi="Times New Roman"/>
          <w:color w:val="000000"/>
          <w:sz w:val="28"/>
          <w:lang w:val="ru-RU"/>
        </w:rPr>
        <w:t>орических источников по истории России и всемирной истории 1914–1945 гг.;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</w:t>
      </w:r>
      <w:r w:rsidRPr="002F4FF0">
        <w:rPr>
          <w:rFonts w:ascii="Times New Roman" w:hAnsi="Times New Roman"/>
          <w:color w:val="000000"/>
          <w:sz w:val="28"/>
          <w:lang w:val="ru-RU"/>
        </w:rPr>
        <w:t>чь, и другие, соотносить информацию письменного источника с историческим контекстом;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</w:t>
      </w:r>
      <w:r w:rsidRPr="002F4FF0">
        <w:rPr>
          <w:rFonts w:ascii="Times New Roman" w:hAnsi="Times New Roman"/>
          <w:color w:val="000000"/>
          <w:sz w:val="28"/>
          <w:lang w:val="ru-RU"/>
        </w:rPr>
        <w:t>ежных стран 1914–1945 гг.;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достоверности содержания; 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сопоставлять, анализироват</w:t>
      </w:r>
      <w:r w:rsidRPr="002F4FF0">
        <w:rPr>
          <w:rFonts w:ascii="Times New Roman" w:hAnsi="Times New Roman"/>
          <w:color w:val="000000"/>
          <w:sz w:val="28"/>
          <w:lang w:val="ru-RU"/>
        </w:rPr>
        <w:t>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</w:t>
      </w:r>
      <w:r w:rsidRPr="002F4FF0">
        <w:rPr>
          <w:rFonts w:ascii="Times New Roman" w:hAnsi="Times New Roman"/>
          <w:color w:val="000000"/>
          <w:sz w:val="28"/>
          <w:lang w:val="ru-RU"/>
        </w:rPr>
        <w:t>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</w:t>
      </w:r>
      <w:r w:rsidRPr="002F4FF0">
        <w:rPr>
          <w:rFonts w:ascii="Times New Roman" w:hAnsi="Times New Roman"/>
          <w:color w:val="000000"/>
          <w:sz w:val="28"/>
          <w:lang w:val="ru-RU"/>
        </w:rPr>
        <w:t>текстную информацию, описывать вещественный исторический источник;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</w:t>
      </w:r>
      <w:r w:rsidRPr="002F4FF0">
        <w:rPr>
          <w:rFonts w:ascii="Times New Roman" w:hAnsi="Times New Roman"/>
          <w:color w:val="000000"/>
          <w:sz w:val="28"/>
          <w:lang w:val="ru-RU"/>
        </w:rPr>
        <w:t>ическими источниками); используя контекстную информацию, описывать визуальный и аудиовизуальный исторический источник.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</w:t>
      </w:r>
      <w:r w:rsidRPr="002F4FF0">
        <w:rPr>
          <w:rFonts w:ascii="Times New Roman" w:hAnsi="Times New Roman"/>
          <w:color w:val="000000"/>
          <w:sz w:val="28"/>
          <w:lang w:val="ru-RU"/>
        </w:rPr>
        <w:t>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включает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</w:t>
      </w:r>
      <w:r w:rsidRPr="002F4FF0">
        <w:rPr>
          <w:rFonts w:ascii="Times New Roman" w:hAnsi="Times New Roman"/>
          <w:color w:val="000000"/>
          <w:sz w:val="28"/>
          <w:lang w:val="ru-RU"/>
        </w:rPr>
        <w:t>цессов) истории России и зарубежных стран 1914–1945 гг.;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2F4FF0">
        <w:rPr>
          <w:rFonts w:ascii="Times New Roman" w:hAnsi="Times New Roman"/>
          <w:color w:val="000000"/>
          <w:sz w:val="28"/>
          <w:lang w:val="ru-RU"/>
        </w:rPr>
        <w:t>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</w:t>
      </w:r>
      <w:r w:rsidRPr="002F4FF0">
        <w:rPr>
          <w:rFonts w:ascii="Times New Roman" w:hAnsi="Times New Roman"/>
          <w:color w:val="000000"/>
          <w:sz w:val="28"/>
          <w:lang w:val="ru-RU"/>
        </w:rPr>
        <w:t>ответствия исторической действительности.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</w:t>
      </w:r>
      <w:r w:rsidRPr="002F4FF0">
        <w:rPr>
          <w:rFonts w:ascii="Times New Roman" w:hAnsi="Times New Roman"/>
          <w:color w:val="000000"/>
          <w:sz w:val="28"/>
          <w:lang w:val="ru-RU"/>
        </w:rPr>
        <w:t>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</w:t>
      </w:r>
      <w:r w:rsidRPr="002F4FF0">
        <w:rPr>
          <w:rFonts w:ascii="Times New Roman" w:hAnsi="Times New Roman"/>
          <w:color w:val="000000"/>
          <w:sz w:val="28"/>
          <w:lang w:val="ru-RU"/>
        </w:rPr>
        <w:t>териале (с использованием ресурсов библиотек, музеев и других).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</w:t>
      </w:r>
      <w:r w:rsidRPr="002F4FF0">
        <w:rPr>
          <w:rFonts w:ascii="Times New Roman" w:hAnsi="Times New Roman"/>
          <w:color w:val="000000"/>
          <w:sz w:val="28"/>
          <w:lang w:val="ru-RU"/>
        </w:rPr>
        <w:t>и описываемых событий (явлений, процессов) истории России и зарубежных стран 1914–1945 гг.;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</w:t>
      </w:r>
      <w:r w:rsidRPr="002F4FF0">
        <w:rPr>
          <w:rFonts w:ascii="Times New Roman" w:hAnsi="Times New Roman"/>
          <w:color w:val="000000"/>
          <w:sz w:val="28"/>
          <w:lang w:val="ru-RU"/>
        </w:rPr>
        <w:t>аблицу, схему;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другие), изучаемые события, явления, процессы истории России и зарубежных стран 1914–1945 гг.;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сопоставлять, анализир</w:t>
      </w:r>
      <w:r w:rsidRPr="002F4FF0">
        <w:rPr>
          <w:rFonts w:ascii="Times New Roman" w:hAnsi="Times New Roman"/>
          <w:color w:val="000000"/>
          <w:sz w:val="28"/>
          <w:lang w:val="ru-RU"/>
        </w:rPr>
        <w:t>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на основании информации, предс</w:t>
      </w:r>
      <w:r w:rsidRPr="002F4FF0">
        <w:rPr>
          <w:rFonts w:ascii="Times New Roman" w:hAnsi="Times New Roman"/>
          <w:color w:val="000000"/>
          <w:sz w:val="28"/>
          <w:lang w:val="ru-RU"/>
        </w:rPr>
        <w:t>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</w:t>
      </w:r>
      <w:r w:rsidRPr="002F4FF0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</w:t>
      </w:r>
      <w:r w:rsidRPr="002F4FF0">
        <w:rPr>
          <w:rFonts w:ascii="Times New Roman" w:hAnsi="Times New Roman"/>
          <w:color w:val="000000"/>
          <w:sz w:val="28"/>
          <w:lang w:val="ru-RU"/>
        </w:rPr>
        <w:t>процессы, которым посвящены визуальные источники исторической информации;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2F4FF0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зарубежных стран 1914–1945 гг.;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представлять исто</w:t>
      </w:r>
      <w:r w:rsidRPr="002F4FF0">
        <w:rPr>
          <w:rFonts w:ascii="Times New Roman" w:hAnsi="Times New Roman"/>
          <w:color w:val="000000"/>
          <w:sz w:val="28"/>
          <w:lang w:val="ru-RU"/>
        </w:rPr>
        <w:t>рическую информацию в виде таблиц, графиков, схем, диаграмм;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2F4FF0">
        <w:rPr>
          <w:rFonts w:ascii="Times New Roman" w:hAnsi="Times New Roman"/>
          <w:color w:val="000000"/>
          <w:sz w:val="28"/>
          <w:lang w:val="ru-RU"/>
        </w:rPr>
        <w:t>ресурсов библиотек, музеев и других.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2F4FF0">
        <w:rPr>
          <w:rFonts w:ascii="Times New Roman" w:hAnsi="Times New Roman"/>
          <w:color w:val="000000"/>
          <w:sz w:val="28"/>
          <w:lang w:val="ru-RU"/>
        </w:rPr>
        <w:t>проявление уважения к историческому наследию народов России.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</w:t>
      </w:r>
      <w:r w:rsidRPr="002F4FF0">
        <w:rPr>
          <w:rFonts w:ascii="Times New Roman" w:hAnsi="Times New Roman"/>
          <w:color w:val="000000"/>
          <w:sz w:val="28"/>
          <w:lang w:val="ru-RU"/>
        </w:rPr>
        <w:t>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</w:t>
      </w:r>
      <w:r w:rsidRPr="002F4FF0">
        <w:rPr>
          <w:rFonts w:ascii="Times New Roman" w:hAnsi="Times New Roman"/>
          <w:color w:val="000000"/>
          <w:sz w:val="28"/>
          <w:lang w:val="ru-RU"/>
        </w:rPr>
        <w:t>х целей в деле политического, социально-экономического и культурного развития России;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</w:t>
      </w:r>
      <w:r w:rsidRPr="002F4FF0">
        <w:rPr>
          <w:rFonts w:ascii="Times New Roman" w:hAnsi="Times New Roman"/>
          <w:color w:val="000000"/>
          <w:sz w:val="28"/>
          <w:lang w:val="ru-RU"/>
        </w:rPr>
        <w:t>ры народов нашей страны;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</w:t>
      </w:r>
      <w:r w:rsidRPr="002F4FF0">
        <w:rPr>
          <w:rFonts w:ascii="Times New Roman" w:hAnsi="Times New Roman"/>
          <w:color w:val="000000"/>
          <w:sz w:val="28"/>
          <w:lang w:val="ru-RU"/>
        </w:rPr>
        <w:t>ости от целей, сферы и ситуации общения с соблюдением норм современного русского языка и речевого этикета.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</w:t>
      </w:r>
      <w:r w:rsidRPr="002F4FF0">
        <w:rPr>
          <w:rFonts w:ascii="Times New Roman" w:hAnsi="Times New Roman"/>
          <w:color w:val="000000"/>
          <w:sz w:val="28"/>
          <w:lang w:val="ru-RU"/>
        </w:rPr>
        <w:t>ой истории.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</w:t>
      </w:r>
      <w:r w:rsidRPr="002F4FF0">
        <w:rPr>
          <w:rFonts w:ascii="Times New Roman" w:hAnsi="Times New Roman"/>
          <w:color w:val="000000"/>
          <w:sz w:val="28"/>
          <w:lang w:val="ru-RU"/>
        </w:rPr>
        <w:t>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</w:t>
      </w:r>
      <w:r w:rsidRPr="002F4FF0">
        <w:rPr>
          <w:rFonts w:ascii="Times New Roman" w:hAnsi="Times New Roman"/>
          <w:color w:val="000000"/>
          <w:sz w:val="28"/>
          <w:lang w:val="ru-RU"/>
        </w:rPr>
        <w:t>, процессах истории России и зарубежных стран 1914–1945 гг.;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активно уч</w:t>
      </w:r>
      <w:r w:rsidRPr="002F4FF0">
        <w:rPr>
          <w:rFonts w:ascii="Times New Roman" w:hAnsi="Times New Roman"/>
          <w:color w:val="000000"/>
          <w:sz w:val="28"/>
          <w:lang w:val="ru-RU"/>
        </w:rPr>
        <w:t>аствовать в дискуссиях, не допуская умаления подвига народа при защите Отечества.</w:t>
      </w:r>
    </w:p>
    <w:p w:rsidR="00E46271" w:rsidRPr="002F4FF0" w:rsidRDefault="00C31171">
      <w:pPr>
        <w:spacing w:after="0" w:line="264" w:lineRule="auto"/>
        <w:ind w:left="12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4FF0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</w:t>
      </w:r>
      <w:r w:rsidRPr="002F4FF0">
        <w:rPr>
          <w:rFonts w:ascii="Times New Roman" w:hAnsi="Times New Roman"/>
          <w:color w:val="000000"/>
          <w:sz w:val="28"/>
          <w:lang w:val="ru-RU"/>
        </w:rPr>
        <w:t>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</w:t>
      </w:r>
      <w:r w:rsidRPr="002F4FF0">
        <w:rPr>
          <w:rFonts w:ascii="Times New Roman" w:hAnsi="Times New Roman"/>
          <w:color w:val="000000"/>
          <w:sz w:val="28"/>
          <w:lang w:val="ru-RU"/>
        </w:rPr>
        <w:t>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</w:t>
      </w:r>
      <w:r w:rsidRPr="002F4FF0">
        <w:rPr>
          <w:rFonts w:ascii="Times New Roman" w:hAnsi="Times New Roman"/>
          <w:color w:val="000000"/>
          <w:sz w:val="28"/>
          <w:lang w:val="ru-RU"/>
        </w:rPr>
        <w:t>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</w:t>
      </w:r>
      <w:r w:rsidRPr="002F4FF0">
        <w:rPr>
          <w:rFonts w:ascii="Times New Roman" w:hAnsi="Times New Roman"/>
          <w:color w:val="000000"/>
          <w:sz w:val="28"/>
          <w:lang w:val="ru-RU"/>
        </w:rPr>
        <w:t>езультат достижим при комплексном использовании методов обучения и воспитания.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</w:t>
      </w:r>
      <w:r w:rsidRPr="002F4FF0">
        <w:rPr>
          <w:rFonts w:ascii="Times New Roman" w:hAnsi="Times New Roman"/>
          <w:color w:val="000000"/>
          <w:sz w:val="28"/>
          <w:lang w:val="ru-RU"/>
        </w:rPr>
        <w:t>ачимость для истории нашей страны;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используя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2F4FF0">
        <w:rPr>
          <w:rFonts w:ascii="Times New Roman" w:hAnsi="Times New Roman"/>
          <w:color w:val="000000"/>
          <w:sz w:val="28"/>
          <w:lang w:val="ru-RU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2F4FF0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</w:t>
      </w:r>
      <w:r w:rsidRPr="002F4FF0">
        <w:rPr>
          <w:rFonts w:ascii="Times New Roman" w:hAnsi="Times New Roman"/>
          <w:color w:val="000000"/>
          <w:sz w:val="28"/>
          <w:lang w:val="ru-RU"/>
        </w:rPr>
        <w:t>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 w:rsidRPr="002F4FF0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2F4FF0"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 w:rsidRPr="002F4FF0">
        <w:rPr>
          <w:rFonts w:ascii="Times New Roman" w:hAnsi="Times New Roman"/>
          <w:color w:val="000000"/>
          <w:sz w:val="28"/>
          <w:lang w:val="ru-RU"/>
        </w:rPr>
        <w:t>атериала, в том числе используя источники разных типов.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 (изучаемых) исторических понятий и </w:t>
      </w:r>
      <w:proofErr w:type="gramStart"/>
      <w:r w:rsidRPr="002F4FF0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и всеобщей истории (1945 г. – нача</w:t>
      </w:r>
      <w:r w:rsidRPr="002F4FF0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</w:t>
      </w:r>
      <w:r w:rsidRPr="002F4FF0">
        <w:rPr>
          <w:rFonts w:ascii="Times New Roman" w:hAnsi="Times New Roman"/>
          <w:color w:val="000000"/>
          <w:sz w:val="28"/>
          <w:lang w:val="ru-RU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материалах и другие;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2F4FF0">
        <w:rPr>
          <w:rFonts w:ascii="Times New Roman" w:hAnsi="Times New Roman"/>
          <w:color w:val="000000"/>
          <w:sz w:val="28"/>
          <w:lang w:val="ru-RU"/>
        </w:rPr>
        <w:t>риода;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2F4FF0">
        <w:rPr>
          <w:rFonts w:ascii="Times New Roman" w:hAnsi="Times New Roman"/>
          <w:color w:val="000000"/>
          <w:sz w:val="28"/>
          <w:lang w:val="ru-RU"/>
        </w:rPr>
        <w:t>жественных приемов создания памятников культуры;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</w:t>
      </w:r>
      <w:r w:rsidRPr="002F4FF0">
        <w:rPr>
          <w:rFonts w:ascii="Times New Roman" w:hAnsi="Times New Roman"/>
          <w:color w:val="000000"/>
          <w:sz w:val="28"/>
          <w:lang w:val="ru-RU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</w:t>
      </w:r>
      <w:r w:rsidRPr="002F4FF0">
        <w:rPr>
          <w:rFonts w:ascii="Times New Roman" w:hAnsi="Times New Roman"/>
          <w:color w:val="000000"/>
          <w:sz w:val="28"/>
          <w:lang w:val="ru-RU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2F4FF0">
        <w:rPr>
          <w:rFonts w:ascii="Times New Roman" w:hAnsi="Times New Roman"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</w:t>
      </w:r>
      <w:r w:rsidRPr="002F4FF0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</w:t>
      </w:r>
      <w:r w:rsidRPr="002F4FF0">
        <w:rPr>
          <w:rFonts w:ascii="Times New Roman" w:hAnsi="Times New Roman"/>
          <w:color w:val="000000"/>
          <w:sz w:val="28"/>
          <w:lang w:val="ru-RU"/>
        </w:rPr>
        <w:t>ия и объяснения, гипотезы и теории;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</w:t>
      </w:r>
      <w:r w:rsidRPr="002F4FF0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исторические аналогии.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(1945 г. – </w:t>
      </w:r>
      <w:r w:rsidRPr="002F4FF0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</w:t>
      </w:r>
      <w:r w:rsidRPr="002F4FF0">
        <w:rPr>
          <w:rFonts w:ascii="Times New Roman" w:hAnsi="Times New Roman"/>
          <w:color w:val="000000"/>
          <w:sz w:val="28"/>
          <w:lang w:val="ru-RU"/>
        </w:rPr>
        <w:t>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</w:t>
      </w:r>
      <w:r w:rsidRPr="002F4FF0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родного края, истории России </w:t>
      </w:r>
      <w:r w:rsidRPr="002F4FF0">
        <w:rPr>
          <w:rFonts w:ascii="Times New Roman" w:hAnsi="Times New Roman"/>
          <w:color w:val="000000"/>
          <w:sz w:val="28"/>
          <w:lang w:val="ru-RU"/>
        </w:rPr>
        <w:t>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</w:t>
      </w:r>
      <w:r w:rsidRPr="002F4FF0">
        <w:rPr>
          <w:rFonts w:ascii="Times New Roman" w:hAnsi="Times New Roman"/>
          <w:color w:val="000000"/>
          <w:sz w:val="28"/>
          <w:lang w:val="ru-RU"/>
        </w:rPr>
        <w:t>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</w:t>
      </w:r>
      <w:r w:rsidRPr="002F4FF0">
        <w:rPr>
          <w:rFonts w:ascii="Times New Roman" w:hAnsi="Times New Roman"/>
          <w:color w:val="000000"/>
          <w:sz w:val="28"/>
          <w:lang w:val="ru-RU"/>
        </w:rPr>
        <w:t>ивлекать контекстную информацию при работе с историческими источниками.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</w:t>
      </w:r>
      <w:r w:rsidRPr="002F4FF0"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</w:t>
      </w:r>
      <w:r w:rsidRPr="002F4FF0">
        <w:rPr>
          <w:rFonts w:ascii="Times New Roman" w:hAnsi="Times New Roman"/>
          <w:color w:val="000000"/>
          <w:sz w:val="28"/>
          <w:lang w:val="ru-RU"/>
        </w:rPr>
        <w:t>ика с историческим контекстом;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анализировать п</w:t>
      </w:r>
      <w:r w:rsidRPr="002F4FF0">
        <w:rPr>
          <w:rFonts w:ascii="Times New Roman" w:hAnsi="Times New Roman"/>
          <w:color w:val="000000"/>
          <w:sz w:val="28"/>
          <w:lang w:val="ru-RU"/>
        </w:rPr>
        <w:t>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соо</w:t>
      </w:r>
      <w:r w:rsidRPr="002F4FF0">
        <w:rPr>
          <w:rFonts w:ascii="Times New Roman" w:hAnsi="Times New Roman"/>
          <w:color w:val="000000"/>
          <w:sz w:val="28"/>
          <w:lang w:val="ru-RU"/>
        </w:rPr>
        <w:t>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</w:t>
      </w:r>
      <w:r w:rsidRPr="002F4FF0">
        <w:rPr>
          <w:rFonts w:ascii="Times New Roman" w:hAnsi="Times New Roman"/>
          <w:color w:val="000000"/>
          <w:sz w:val="28"/>
          <w:lang w:val="ru-RU"/>
        </w:rPr>
        <w:t>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</w:t>
      </w:r>
      <w:r w:rsidRPr="002F4FF0">
        <w:rPr>
          <w:rFonts w:ascii="Times New Roman" w:hAnsi="Times New Roman"/>
          <w:color w:val="000000"/>
          <w:sz w:val="28"/>
          <w:lang w:val="ru-RU"/>
        </w:rPr>
        <w:t>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</w:t>
      </w:r>
      <w:r w:rsidRPr="002F4FF0">
        <w:rPr>
          <w:rFonts w:ascii="Times New Roman" w:hAnsi="Times New Roman"/>
          <w:color w:val="000000"/>
          <w:sz w:val="28"/>
          <w:lang w:val="ru-RU"/>
        </w:rPr>
        <w:t>ю информацию, описывать вещественный исторический источник;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</w:t>
      </w:r>
      <w:r w:rsidRPr="002F4FF0">
        <w:rPr>
          <w:rFonts w:ascii="Times New Roman" w:hAnsi="Times New Roman"/>
          <w:color w:val="000000"/>
          <w:sz w:val="28"/>
          <w:lang w:val="ru-RU"/>
        </w:rPr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</w:t>
      </w:r>
      <w:r w:rsidRPr="002F4FF0">
        <w:rPr>
          <w:rFonts w:ascii="Times New Roman" w:hAnsi="Times New Roman"/>
          <w:color w:val="000000"/>
          <w:sz w:val="28"/>
          <w:lang w:val="ru-RU"/>
        </w:rPr>
        <w:t>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Струк</w:t>
      </w:r>
      <w:r w:rsidRPr="002F4FF0">
        <w:rPr>
          <w:rFonts w:ascii="Times New Roman" w:hAnsi="Times New Roman"/>
          <w:color w:val="000000"/>
          <w:sz w:val="28"/>
          <w:lang w:val="ru-RU"/>
        </w:rPr>
        <w:t>тура предметного результата включает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</w:t>
      </w:r>
      <w:r w:rsidRPr="002F4FF0">
        <w:rPr>
          <w:rFonts w:ascii="Times New Roman" w:hAnsi="Times New Roman"/>
          <w:color w:val="000000"/>
          <w:sz w:val="28"/>
          <w:lang w:val="ru-RU"/>
        </w:rPr>
        <w:t>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</w:t>
      </w:r>
      <w:r w:rsidRPr="002F4FF0">
        <w:rPr>
          <w:rFonts w:ascii="Times New Roman" w:hAnsi="Times New Roman"/>
          <w:color w:val="000000"/>
          <w:sz w:val="28"/>
          <w:lang w:val="ru-RU"/>
        </w:rPr>
        <w:t>обытий, явлений, процессов;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</w:t>
      </w:r>
      <w:r w:rsidRPr="002F4FF0">
        <w:rPr>
          <w:rFonts w:ascii="Times New Roman" w:hAnsi="Times New Roman"/>
          <w:color w:val="000000"/>
          <w:sz w:val="28"/>
          <w:lang w:val="ru-RU"/>
        </w:rPr>
        <w:t>оту и достоверность информации с точки зрения ее соответствия исторической действительности.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</w:t>
      </w:r>
      <w:r w:rsidRPr="002F4FF0">
        <w:rPr>
          <w:rFonts w:ascii="Times New Roman" w:hAnsi="Times New Roman"/>
          <w:color w:val="000000"/>
          <w:sz w:val="28"/>
          <w:lang w:val="ru-RU"/>
        </w:rPr>
        <w:t>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</w:t>
      </w:r>
      <w:r w:rsidRPr="002F4FF0">
        <w:rPr>
          <w:rFonts w:ascii="Times New Roman" w:hAnsi="Times New Roman"/>
          <w:color w:val="000000"/>
          <w:sz w:val="28"/>
          <w:lang w:val="ru-RU"/>
        </w:rPr>
        <w:t>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</w:t>
      </w:r>
      <w:r w:rsidRPr="002F4FF0">
        <w:rPr>
          <w:rFonts w:ascii="Times New Roman" w:hAnsi="Times New Roman"/>
          <w:color w:val="000000"/>
          <w:sz w:val="28"/>
          <w:lang w:val="ru-RU"/>
        </w:rPr>
        <w:t>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</w:t>
      </w:r>
      <w:r w:rsidRPr="002F4FF0">
        <w:rPr>
          <w:rFonts w:ascii="Times New Roman" w:hAnsi="Times New Roman"/>
          <w:color w:val="000000"/>
          <w:sz w:val="28"/>
          <w:lang w:val="ru-RU"/>
        </w:rPr>
        <w:t>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</w:t>
      </w:r>
      <w:r w:rsidRPr="002F4FF0">
        <w:rPr>
          <w:rFonts w:ascii="Times New Roman" w:hAnsi="Times New Roman"/>
          <w:color w:val="000000"/>
          <w:sz w:val="28"/>
          <w:lang w:val="ru-RU"/>
        </w:rPr>
        <w:t>аботе с исторической картой и рассказывать об исторических событиях, используя историческую карту;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</w:t>
      </w:r>
      <w:r w:rsidRPr="002F4FF0">
        <w:rPr>
          <w:rFonts w:ascii="Times New Roman" w:hAnsi="Times New Roman"/>
          <w:color w:val="000000"/>
          <w:sz w:val="28"/>
          <w:lang w:val="ru-RU"/>
        </w:rPr>
        <w:t>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 (схеме) по истории России и зарубежных </w:t>
      </w:r>
      <w:r w:rsidRPr="002F4FF0">
        <w:rPr>
          <w:rFonts w:ascii="Times New Roman" w:hAnsi="Times New Roman"/>
          <w:color w:val="000000"/>
          <w:sz w:val="28"/>
          <w:lang w:val="ru-RU"/>
        </w:rPr>
        <w:t>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</w:t>
      </w:r>
      <w:r w:rsidRPr="002F4FF0">
        <w:rPr>
          <w:rFonts w:ascii="Times New Roman" w:hAnsi="Times New Roman"/>
          <w:color w:val="000000"/>
          <w:sz w:val="28"/>
          <w:lang w:val="ru-RU"/>
        </w:rPr>
        <w:t>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</w:t>
      </w:r>
      <w:r w:rsidRPr="002F4FF0">
        <w:rPr>
          <w:rFonts w:ascii="Times New Roman" w:hAnsi="Times New Roman"/>
          <w:color w:val="000000"/>
          <w:sz w:val="28"/>
          <w:lang w:val="ru-RU"/>
        </w:rPr>
        <w:t>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</w:t>
      </w:r>
      <w:r w:rsidRPr="002F4FF0">
        <w:rPr>
          <w:rFonts w:ascii="Times New Roman" w:hAnsi="Times New Roman"/>
          <w:color w:val="000000"/>
          <w:sz w:val="28"/>
          <w:lang w:val="ru-RU"/>
        </w:rPr>
        <w:t>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</w:t>
      </w:r>
      <w:r w:rsidRPr="002F4FF0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</w:t>
      </w:r>
      <w:r w:rsidRPr="002F4FF0">
        <w:rPr>
          <w:rFonts w:ascii="Times New Roman" w:hAnsi="Times New Roman"/>
          <w:color w:val="000000"/>
          <w:sz w:val="28"/>
          <w:lang w:val="ru-RU"/>
        </w:rPr>
        <w:t>ия и взаимопонимания между всеми народами России.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</w:t>
      </w:r>
      <w:r w:rsidRPr="002F4FF0">
        <w:rPr>
          <w:rFonts w:ascii="Times New Roman" w:hAnsi="Times New Roman"/>
          <w:color w:val="000000"/>
          <w:sz w:val="28"/>
          <w:lang w:val="ru-RU"/>
        </w:rPr>
        <w:t>арства, знакомство с культурой, традициями и обычаями народов России;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</w:t>
      </w:r>
      <w:r w:rsidRPr="002F4FF0">
        <w:rPr>
          <w:rFonts w:ascii="Times New Roman" w:hAnsi="Times New Roman"/>
          <w:color w:val="000000"/>
          <w:sz w:val="28"/>
          <w:lang w:val="ru-RU"/>
        </w:rPr>
        <w:t>культурного развития России;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2F4FF0">
        <w:rPr>
          <w:rFonts w:ascii="Times New Roman" w:hAnsi="Times New Roman"/>
          <w:color w:val="000000"/>
          <w:sz w:val="28"/>
          <w:lang w:val="ru-RU"/>
        </w:rPr>
        <w:t>по</w:t>
      </w:r>
      <w:r w:rsidRPr="002F4FF0">
        <w:rPr>
          <w:rFonts w:ascii="Times New Roman" w:hAnsi="Times New Roman"/>
          <w:color w:val="000000"/>
          <w:sz w:val="28"/>
          <w:lang w:val="ru-RU"/>
        </w:rPr>
        <w:t>лилогическом</w:t>
      </w:r>
      <w:proofErr w:type="spellEnd"/>
      <w:r w:rsidRPr="002F4FF0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</w:t>
      </w:r>
      <w:r w:rsidRPr="002F4FF0">
        <w:rPr>
          <w:rFonts w:ascii="Times New Roman" w:hAnsi="Times New Roman"/>
          <w:color w:val="000000"/>
          <w:sz w:val="28"/>
          <w:lang w:val="ru-RU"/>
        </w:rPr>
        <w:t>людением норм современного русского языка и речевого этикета.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</w:t>
      </w:r>
      <w:r w:rsidRPr="002F4FF0">
        <w:rPr>
          <w:rFonts w:ascii="Times New Roman" w:hAnsi="Times New Roman"/>
          <w:color w:val="000000"/>
          <w:sz w:val="28"/>
          <w:lang w:val="ru-RU"/>
        </w:rPr>
        <w:t>ет следующий перечень знаний и умений: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2F4FF0">
        <w:rPr>
          <w:rFonts w:ascii="Times New Roman" w:hAnsi="Times New Roman"/>
          <w:color w:val="000000"/>
          <w:sz w:val="28"/>
          <w:lang w:val="ru-RU"/>
        </w:rPr>
        <w:t>.), осознавать и понимать ценность сопричастности своей семьи к событиям, явлениям, процессам истории России;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F4FF0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E46271" w:rsidRPr="002F4FF0" w:rsidRDefault="00C31171">
      <w:pPr>
        <w:spacing w:after="0" w:line="264" w:lineRule="auto"/>
        <w:ind w:firstLine="600"/>
        <w:jc w:val="both"/>
        <w:rPr>
          <w:lang w:val="ru-RU"/>
        </w:rPr>
      </w:pPr>
      <w:r w:rsidRPr="002F4FF0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</w:t>
      </w:r>
      <w:r w:rsidRPr="002F4FF0">
        <w:rPr>
          <w:rFonts w:ascii="Times New Roman" w:hAnsi="Times New Roman"/>
          <w:color w:val="000000"/>
          <w:sz w:val="28"/>
          <w:lang w:val="ru-RU"/>
        </w:rPr>
        <w:t>куссиях, не допуская умаления подвига народа при защите Отечества.</w:t>
      </w:r>
    </w:p>
    <w:p w:rsidR="00E46271" w:rsidRPr="002F4FF0" w:rsidRDefault="00E46271">
      <w:pPr>
        <w:rPr>
          <w:lang w:val="ru-RU"/>
        </w:rPr>
        <w:sectPr w:rsidR="00E46271" w:rsidRPr="002F4FF0">
          <w:pgSz w:w="11906" w:h="16383"/>
          <w:pgMar w:top="1134" w:right="850" w:bottom="1134" w:left="1701" w:header="720" w:footer="720" w:gutter="0"/>
          <w:cols w:space="720"/>
        </w:sectPr>
      </w:pPr>
    </w:p>
    <w:p w:rsidR="00E46271" w:rsidRDefault="00C31171">
      <w:pPr>
        <w:spacing w:after="0"/>
        <w:ind w:left="120"/>
      </w:pPr>
      <w:bookmarkStart w:id="15" w:name="block-5854361"/>
      <w:bookmarkEnd w:id="12"/>
      <w:r w:rsidRPr="002F4F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6271" w:rsidRDefault="00C31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E46271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271" w:rsidRDefault="00E46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271" w:rsidRDefault="00E46271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271" w:rsidRDefault="00E46271"/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  <w:tr w:rsidR="00E46271" w:rsidRPr="002F4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«Мир в 1918 – 1938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  <w:tr w:rsidR="00E46271" w:rsidRPr="002F4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  <w:proofErr w:type="gramEnd"/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  <w:tr w:rsidR="00E46271" w:rsidRPr="002F4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  <w:tr w:rsidR="00E46271" w:rsidRPr="002F4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</w:tbl>
    <w:p w:rsidR="00E46271" w:rsidRDefault="00E46271">
      <w:pPr>
        <w:sectPr w:rsidR="00E46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271" w:rsidRDefault="00C31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4627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271" w:rsidRDefault="00E46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271" w:rsidRDefault="00E4627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271" w:rsidRDefault="00E46271"/>
        </w:tc>
      </w:tr>
      <w:tr w:rsidR="00E46271" w:rsidRPr="002F4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6271" w:rsidRPr="002F4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  <w:tr w:rsidR="00E46271" w:rsidRPr="002F4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  <w:tr w:rsidR="00E46271" w:rsidRPr="002F4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  <w:tr w:rsidR="00E46271" w:rsidRPr="002F4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  <w:tr w:rsidR="00E46271" w:rsidRPr="002F4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  <w:tr w:rsidR="00E46271" w:rsidRPr="002F4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«СССР в 1964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  <w:tr w:rsidR="00E46271" w:rsidRPr="002F4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E462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</w:tbl>
    <w:p w:rsidR="00E46271" w:rsidRDefault="00E46271">
      <w:pPr>
        <w:sectPr w:rsidR="00E46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271" w:rsidRDefault="00E46271">
      <w:pPr>
        <w:sectPr w:rsidR="00E46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271" w:rsidRDefault="00C31171">
      <w:pPr>
        <w:spacing w:after="0"/>
        <w:ind w:left="120"/>
      </w:pPr>
      <w:bookmarkStart w:id="16" w:name="block-585436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6271" w:rsidRDefault="00C31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E4627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271" w:rsidRDefault="00E46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271" w:rsidRDefault="00E4627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271" w:rsidRDefault="00E46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271" w:rsidRDefault="00E46271"/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1918 </w:t>
            </w:r>
            <w:proofErr w:type="spellStart"/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г.г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Германский нацизм.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«Страны Европы и Северной Америки в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годы Гражданской войны. Перемены в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советского общества в 1920-е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Великой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Освобождение народов Европы.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Освобождение народов Европы. Победа СССР в Великой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</w:tbl>
    <w:p w:rsidR="00E46271" w:rsidRDefault="00E46271">
      <w:pPr>
        <w:sectPr w:rsidR="00E46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271" w:rsidRDefault="00C31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4627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271" w:rsidRDefault="00E46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271" w:rsidRDefault="00E4627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271" w:rsidRDefault="00E46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271" w:rsidRDefault="00E46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271" w:rsidRDefault="00E46271"/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холодной войны и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США и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и Юго-Восточной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и Среднего Востока во второй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Идеология, наука, культура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Перемены в духовной сфере в годы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Российской Федерации в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</w:t>
            </w: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6271" w:rsidRDefault="00E462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E46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Pr="002F4FF0" w:rsidRDefault="00C31171">
            <w:pPr>
              <w:spacing w:after="0"/>
              <w:ind w:left="135"/>
              <w:rPr>
                <w:lang w:val="ru-RU"/>
              </w:rPr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 w:rsidRPr="002F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6271" w:rsidRDefault="00C31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271" w:rsidRDefault="00E46271"/>
        </w:tc>
      </w:tr>
    </w:tbl>
    <w:p w:rsidR="00E46271" w:rsidRDefault="00E46271">
      <w:pPr>
        <w:sectPr w:rsidR="00E46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271" w:rsidRDefault="00E46271">
      <w:pPr>
        <w:sectPr w:rsidR="00E46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271" w:rsidRDefault="00C31171">
      <w:pPr>
        <w:spacing w:after="0"/>
        <w:ind w:left="120"/>
      </w:pPr>
      <w:bookmarkStart w:id="17" w:name="block-585436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6271" w:rsidRDefault="00C311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6271" w:rsidRDefault="00C311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6271" w:rsidRDefault="00C311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46271" w:rsidRDefault="00C311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46271" w:rsidRDefault="00C311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6271" w:rsidRDefault="00C311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6271" w:rsidRDefault="00E46271">
      <w:pPr>
        <w:spacing w:after="0"/>
        <w:ind w:left="120"/>
      </w:pPr>
    </w:p>
    <w:p w:rsidR="00E46271" w:rsidRPr="002F4FF0" w:rsidRDefault="00C31171">
      <w:pPr>
        <w:spacing w:after="0" w:line="480" w:lineRule="auto"/>
        <w:ind w:left="120"/>
        <w:rPr>
          <w:lang w:val="ru-RU"/>
        </w:rPr>
      </w:pPr>
      <w:r w:rsidRPr="002F4F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6271" w:rsidRDefault="00C311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46271" w:rsidRDefault="00E46271">
      <w:pPr>
        <w:sectPr w:rsidR="00E46271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C31171" w:rsidRDefault="00C31171"/>
    <w:sectPr w:rsidR="00C311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71"/>
    <w:rsid w:val="002F4FF0"/>
    <w:rsid w:val="00C31171"/>
    <w:rsid w:val="00E4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93456-BA86-4FA7-A2C1-D8ED6150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15335</Words>
  <Characters>87411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Шамиль</cp:lastModifiedBy>
  <cp:revision>2</cp:revision>
  <dcterms:created xsi:type="dcterms:W3CDTF">2023-08-24T08:11:00Z</dcterms:created>
  <dcterms:modified xsi:type="dcterms:W3CDTF">2023-08-24T08:11:00Z</dcterms:modified>
</cp:coreProperties>
</file>